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4C4" w:rsidRDefault="00A064C4"/>
    <w:p w:rsidR="00026728" w:rsidRDefault="00A064C4" w:rsidP="00A064C4">
      <w:pPr>
        <w:tabs>
          <w:tab w:val="left" w:pos="2235"/>
        </w:tabs>
      </w:pPr>
      <w:r w:rsidRPr="00A064C4">
        <w:rPr>
          <w:noProof/>
          <w:lang w:eastAsia="en-GB"/>
        </w:rPr>
        <w:drawing>
          <wp:inline distT="0" distB="0" distL="0" distR="0">
            <wp:extent cx="3724275" cy="1038225"/>
            <wp:effectExtent l="0" t="0" r="9525" b="9525"/>
            <wp:docPr id="1" name="Picture 1" descr="C:\Users\Mike\Desktop\MickSports&amp;Finance\SponsorLogo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ke\Desktop\MickSports&amp;Finance\SponsorLogo\downlo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4C4" w:rsidRDefault="00A064C4" w:rsidP="00A064C4">
      <w:pPr>
        <w:tabs>
          <w:tab w:val="left" w:pos="2235"/>
        </w:tabs>
      </w:pPr>
    </w:p>
    <w:p w:rsidR="00A064C4" w:rsidRDefault="00A064C4" w:rsidP="00A064C4">
      <w:pPr>
        <w:tabs>
          <w:tab w:val="left" w:pos="2235"/>
        </w:tabs>
      </w:pPr>
      <w:r>
        <w:t xml:space="preserve">Holmfirth Town U14s are delighted to announce their support for The Forget Me Not </w:t>
      </w:r>
      <w:r w:rsidR="003A21F1">
        <w:t>Children’s</w:t>
      </w:r>
      <w:r>
        <w:t xml:space="preserve"> Hospice.</w:t>
      </w:r>
    </w:p>
    <w:p w:rsidR="00A064C4" w:rsidRDefault="00A064C4" w:rsidP="00A064C4">
      <w:pPr>
        <w:tabs>
          <w:tab w:val="left" w:pos="2235"/>
        </w:tabs>
      </w:pPr>
      <w:r>
        <w:t>Due to a kind sp</w:t>
      </w:r>
      <w:r w:rsidR="003A21F1">
        <w:t>onsorship donation to supply the</w:t>
      </w:r>
      <w:r>
        <w:t xml:space="preserve"> boys with a brand new away kit, our U14s (next seasons U15s) wi</w:t>
      </w:r>
      <w:r w:rsidR="0028263D">
        <w:t xml:space="preserve">ll display the </w:t>
      </w:r>
      <w:r w:rsidR="00420E38">
        <w:t xml:space="preserve">charity </w:t>
      </w:r>
      <w:r w:rsidR="0028263D">
        <w:t>logo on the new</w:t>
      </w:r>
      <w:r w:rsidR="00420E38">
        <w:t xml:space="preserve"> shirt over the next two seasons offering</w:t>
      </w:r>
      <w:r>
        <w:t xml:space="preserve"> publicity for an excellent charity both on the shirt and via our website which will </w:t>
      </w:r>
      <w:r w:rsidR="00420E38">
        <w:t xml:space="preserve">also </w:t>
      </w:r>
      <w:r>
        <w:t>include a li</w:t>
      </w:r>
      <w:r w:rsidR="0028263D">
        <w:t>nk to the charity web</w:t>
      </w:r>
      <w:r>
        <w:t xml:space="preserve"> page </w:t>
      </w:r>
      <w:hyperlink r:id="rId6" w:history="1">
        <w:r w:rsidRPr="0061605A">
          <w:rPr>
            <w:rStyle w:val="Hyperlink"/>
          </w:rPr>
          <w:t>www.forgetmenotchild.co.uk</w:t>
        </w:r>
      </w:hyperlink>
      <w:r w:rsidR="00420E38">
        <w:t xml:space="preserve"> where you can discover more about the charity’s work and how you can help.</w:t>
      </w:r>
    </w:p>
    <w:p w:rsidR="00420E38" w:rsidRDefault="003A21F1" w:rsidP="00A064C4">
      <w:pPr>
        <w:tabs>
          <w:tab w:val="left" w:pos="2235"/>
        </w:tabs>
      </w:pPr>
      <w:r>
        <w:t>Forget Me Not share</w:t>
      </w:r>
      <w:r w:rsidR="00420E38">
        <w:t xml:space="preserve"> many of our </w:t>
      </w:r>
      <w:r>
        <w:t xml:space="preserve">own </w:t>
      </w:r>
      <w:r w:rsidR="00420E38">
        <w:t>core values here at Holmfirth Town</w:t>
      </w:r>
      <w:r>
        <w:t xml:space="preserve"> with strong links to the local community and Children’s health</w:t>
      </w:r>
      <w:r w:rsidR="00080C51">
        <w:t>.</w:t>
      </w:r>
    </w:p>
    <w:p w:rsidR="0028263D" w:rsidRDefault="0028263D" w:rsidP="00A064C4">
      <w:pPr>
        <w:tabs>
          <w:tab w:val="left" w:pos="2235"/>
        </w:tabs>
      </w:pPr>
      <w:r>
        <w:t>Ple</w:t>
      </w:r>
      <w:r w:rsidR="00080C51">
        <w:t>ase visit the link</w:t>
      </w:r>
      <w:r>
        <w:t xml:space="preserve"> to discover what this incredible charity and their wonderful staff </w:t>
      </w:r>
      <w:r w:rsidR="00592693">
        <w:t xml:space="preserve">do for the </w:t>
      </w:r>
      <w:r>
        <w:t>parents and carers of children in our area with life-shortening conditions from as early as pregnancy onwards</w:t>
      </w:r>
      <w:r w:rsidR="00420E38">
        <w:t xml:space="preserve">, it </w:t>
      </w:r>
      <w:r w:rsidR="003A21F1">
        <w:t>is truly</w:t>
      </w:r>
      <w:r w:rsidR="00420E38">
        <w:t xml:space="preserve"> inspiring.</w:t>
      </w:r>
    </w:p>
    <w:p w:rsidR="00A141BE" w:rsidRDefault="00080C51" w:rsidP="00592693">
      <w:pPr>
        <w:tabs>
          <w:tab w:val="left" w:pos="2235"/>
        </w:tabs>
      </w:pPr>
      <w:r>
        <w:t xml:space="preserve">Forget me </w:t>
      </w:r>
      <w:r w:rsidR="003A21F1">
        <w:t>not needs</w:t>
      </w:r>
      <w:r>
        <w:t xml:space="preserve"> £4 million per year to do their amazing work and are hugely dependent on generous don</w:t>
      </w:r>
      <w:r w:rsidR="00592693">
        <w:t>ati</w:t>
      </w:r>
      <w:r w:rsidR="00A141BE">
        <w:t>o</w:t>
      </w:r>
      <w:r w:rsidR="003A21F1">
        <w:t xml:space="preserve">ns and fundraising support. There </w:t>
      </w:r>
      <w:r w:rsidR="00A141BE">
        <w:t xml:space="preserve">are </w:t>
      </w:r>
      <w:r w:rsidR="00592693">
        <w:t xml:space="preserve">many innovative ways to donate and offer help including playing the lottery for £1 per week with a chance to win </w:t>
      </w:r>
      <w:r w:rsidR="007E2BBA">
        <w:t xml:space="preserve">up to </w:t>
      </w:r>
      <w:r w:rsidR="00592693">
        <w:t>£10,000. Legacy donations, in memory donations, Celebration wall, fundraising as a group or business</w:t>
      </w:r>
      <w:r w:rsidR="00A141BE">
        <w:t xml:space="preserve"> plus donations to shops or helping out as a volunteer.</w:t>
      </w:r>
    </w:p>
    <w:p w:rsidR="007E2BBA" w:rsidRDefault="007E2BBA" w:rsidP="00592693">
      <w:pPr>
        <w:tabs>
          <w:tab w:val="left" w:pos="2235"/>
        </w:tabs>
      </w:pPr>
      <w:r>
        <w:t>This year the Charity celebrates 10 years of</w:t>
      </w:r>
      <w:r w:rsidR="00F16BD7">
        <w:t xml:space="preserve"> helping provide vital support for local families in desperate need and in true Forget Me Not tradition they are offering the </w:t>
      </w:r>
      <w:r w:rsidR="003A21F1">
        <w:t xml:space="preserve">innovative and somewhat adventurous </w:t>
      </w:r>
      <w:r w:rsidR="00F16BD7">
        <w:t xml:space="preserve">opportunity to Fire up your weekend </w:t>
      </w:r>
      <w:r w:rsidR="00CB22D1">
        <w:t>on the 5</w:t>
      </w:r>
      <w:r w:rsidR="00CB22D1" w:rsidRPr="00CB22D1">
        <w:rPr>
          <w:vertAlign w:val="superscript"/>
        </w:rPr>
        <w:t>th</w:t>
      </w:r>
      <w:r w:rsidR="00CB22D1">
        <w:t xml:space="preserve"> June </w:t>
      </w:r>
      <w:bookmarkStart w:id="0" w:name="_GoBack"/>
      <w:bookmarkEnd w:id="0"/>
      <w:r w:rsidR="00F16BD7">
        <w:t>with a sizzling 10</w:t>
      </w:r>
      <w:r w:rsidR="00F16BD7" w:rsidRPr="00F16BD7">
        <w:rPr>
          <w:vertAlign w:val="superscript"/>
        </w:rPr>
        <w:t>th</w:t>
      </w:r>
      <w:r w:rsidR="00F16BD7">
        <w:t xml:space="preserve"> birthday special event, the Forget Me Not Fire Walk! </w:t>
      </w:r>
      <w:r w:rsidR="00884EAE">
        <w:t>(See link</w:t>
      </w:r>
      <w:r w:rsidR="00F16BD7">
        <w:t>)</w:t>
      </w:r>
    </w:p>
    <w:p w:rsidR="00F16BD7" w:rsidRDefault="00CB22D1" w:rsidP="00592693">
      <w:pPr>
        <w:tabs>
          <w:tab w:val="left" w:pos="2235"/>
        </w:tabs>
      </w:pPr>
      <w:hyperlink r:id="rId7" w:history="1">
        <w:r w:rsidR="00884EAE" w:rsidRPr="0061605A">
          <w:rPr>
            <w:rStyle w:val="Hyperlink"/>
          </w:rPr>
          <w:t>www.forgetmenotchild.co.uk/supporting-us/events/detail/2021/06/05/default-calendar/firewalk-lego-walk</w:t>
        </w:r>
      </w:hyperlink>
    </w:p>
    <w:p w:rsidR="00884EAE" w:rsidRDefault="00884EAE" w:rsidP="00592693">
      <w:pPr>
        <w:tabs>
          <w:tab w:val="left" w:pos="2235"/>
        </w:tabs>
      </w:pPr>
    </w:p>
    <w:p w:rsidR="00A141BE" w:rsidRDefault="00A141BE" w:rsidP="00592693">
      <w:pPr>
        <w:tabs>
          <w:tab w:val="left" w:pos="2235"/>
        </w:tabs>
      </w:pPr>
    </w:p>
    <w:p w:rsidR="00592693" w:rsidRDefault="00592693" w:rsidP="00592693">
      <w:pPr>
        <w:tabs>
          <w:tab w:val="left" w:pos="2235"/>
        </w:tabs>
      </w:pPr>
    </w:p>
    <w:p w:rsidR="0028263D" w:rsidRDefault="0028263D" w:rsidP="00A064C4">
      <w:pPr>
        <w:tabs>
          <w:tab w:val="left" w:pos="2235"/>
        </w:tabs>
      </w:pPr>
    </w:p>
    <w:p w:rsidR="00A064C4" w:rsidRDefault="00A064C4" w:rsidP="00A064C4">
      <w:pPr>
        <w:tabs>
          <w:tab w:val="left" w:pos="2235"/>
        </w:tabs>
      </w:pPr>
    </w:p>
    <w:p w:rsidR="00A064C4" w:rsidRPr="00A064C4" w:rsidRDefault="00A064C4" w:rsidP="00A064C4">
      <w:pPr>
        <w:tabs>
          <w:tab w:val="left" w:pos="2235"/>
        </w:tabs>
      </w:pPr>
    </w:p>
    <w:sectPr w:rsidR="00A064C4" w:rsidRPr="00A064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646E5"/>
    <w:multiLevelType w:val="hybridMultilevel"/>
    <w:tmpl w:val="13805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4C4"/>
    <w:rsid w:val="00026728"/>
    <w:rsid w:val="00080C51"/>
    <w:rsid w:val="0028263D"/>
    <w:rsid w:val="003A21F1"/>
    <w:rsid w:val="00420E38"/>
    <w:rsid w:val="00592693"/>
    <w:rsid w:val="007E2BBA"/>
    <w:rsid w:val="00884EAE"/>
    <w:rsid w:val="00A064C4"/>
    <w:rsid w:val="00A141BE"/>
    <w:rsid w:val="00CB22D1"/>
    <w:rsid w:val="00F1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A0AF84-1BA7-444F-AE17-C6F50225B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64C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2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orgetmenotchild.co.uk/supporting-us/events/detail/2021/06/05/default-calendar/firewalk-lego-wal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rgetmenotchild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Brook</dc:creator>
  <cp:keywords/>
  <dc:description/>
  <cp:lastModifiedBy>Mike Brook</cp:lastModifiedBy>
  <cp:revision>2</cp:revision>
  <dcterms:created xsi:type="dcterms:W3CDTF">2021-04-29T15:13:00Z</dcterms:created>
  <dcterms:modified xsi:type="dcterms:W3CDTF">2021-04-29T15:13:00Z</dcterms:modified>
</cp:coreProperties>
</file>